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0"/>
      </w:pPr>
      <w:r>
        <w:rPr/>
        <w:t>The</w:t>
      </w:r>
      <w:r>
        <w:rPr>
          <w:spacing w:val="-6"/>
        </w:rPr>
        <w:t> </w:t>
      </w:r>
      <w:r>
        <w:rPr/>
        <w:t>WITAN</w:t>
      </w:r>
      <w:r>
        <w:rPr>
          <w:spacing w:val="-3"/>
        </w:rPr>
        <w:t> </w:t>
      </w:r>
      <w:r>
        <w:rPr/>
        <w:t>President’s</w:t>
      </w:r>
      <w:r>
        <w:rPr>
          <w:spacing w:val="-4"/>
        </w:rPr>
        <w:t> </w:t>
      </w:r>
      <w:r>
        <w:rPr/>
        <w:t>Scholarship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Akron</w:t>
      </w:r>
    </w:p>
    <w:p>
      <w:pPr>
        <w:pStyle w:val="BodyText"/>
        <w:spacing w:before="18"/>
        <w:rPr>
          <w:b/>
          <w:sz w:val="24"/>
        </w:rPr>
      </w:pPr>
    </w:p>
    <w:p>
      <w:pPr>
        <w:pStyle w:val="Heading2"/>
      </w:pPr>
      <w:r>
        <w:rPr/>
        <w:t>Information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Application</w:t>
      </w:r>
    </w:p>
    <w:p>
      <w:pPr>
        <w:pStyle w:val="BodyText"/>
        <w:spacing w:before="34"/>
        <w:rPr>
          <w:b/>
        </w:rPr>
      </w:pPr>
    </w:p>
    <w:p>
      <w:pPr>
        <w:pStyle w:val="BodyText"/>
        <w:spacing w:line="256" w:lineRule="auto"/>
        <w:ind w:left="100" w:right="399"/>
      </w:pPr>
      <w:r>
        <w:rPr/>
        <w:t>WITAN (Women in Touch with Akron’s Needs) is a unique nonprofit organization of women founded in 1943 by seven civic-minded young women. Membership has grown to over 250 remarkable</w:t>
      </w:r>
      <w:r>
        <w:rPr>
          <w:spacing w:val="-5"/>
        </w:rPr>
        <w:t> </w:t>
      </w:r>
      <w:r>
        <w:rPr/>
        <w:t>women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volunteers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benefit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community.</w:t>
      </w:r>
    </w:p>
    <w:p>
      <w:pPr>
        <w:pStyle w:val="BodyText"/>
        <w:spacing w:before="15"/>
      </w:pPr>
    </w:p>
    <w:p>
      <w:pPr>
        <w:pStyle w:val="BodyText"/>
        <w:ind w:left="100"/>
      </w:pPr>
      <w:r>
        <w:rPr/>
        <w:t>WITAN’s</w:t>
      </w:r>
      <w:r>
        <w:rPr>
          <w:spacing w:val="-14"/>
        </w:rPr>
        <w:t> </w:t>
      </w:r>
      <w:r>
        <w:rPr/>
        <w:t>mission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three-</w:t>
      </w:r>
      <w:r>
        <w:rPr>
          <w:spacing w:val="-2"/>
        </w:rPr>
        <w:t>fold: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educate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concerning</w:t>
      </w:r>
      <w:r>
        <w:rPr>
          <w:spacing w:val="-9"/>
          <w:sz w:val="22"/>
        </w:rPr>
        <w:t> </w:t>
      </w:r>
      <w:r>
        <w:rPr>
          <w:sz w:val="22"/>
        </w:rPr>
        <w:t>civic</w:t>
      </w:r>
      <w:r>
        <w:rPr>
          <w:spacing w:val="-9"/>
          <w:sz w:val="22"/>
        </w:rPr>
        <w:t> </w:t>
      </w:r>
      <w:r>
        <w:rPr>
          <w:sz w:val="22"/>
        </w:rPr>
        <w:t>responsibility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promote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volunteerism.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7" w:after="0"/>
        <w:ind w:left="820" w:right="1141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recognize,</w:t>
      </w:r>
      <w:r>
        <w:rPr>
          <w:spacing w:val="-6"/>
          <w:sz w:val="22"/>
        </w:rPr>
        <w:t> </w:t>
      </w:r>
      <w:r>
        <w:rPr>
          <w:sz w:val="22"/>
        </w:rPr>
        <w:t>establish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financially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projects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fulfill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nurture</w:t>
      </w:r>
      <w:r>
        <w:rPr>
          <w:spacing w:val="-8"/>
          <w:sz w:val="22"/>
        </w:rPr>
        <w:t> </w:t>
      </w:r>
      <w:r>
        <w:rPr>
          <w:sz w:val="22"/>
        </w:rPr>
        <w:t>friendships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working</w:t>
      </w:r>
      <w:r>
        <w:rPr>
          <w:spacing w:val="-8"/>
          <w:sz w:val="22"/>
        </w:rPr>
        <w:t> </w:t>
      </w:r>
      <w:r>
        <w:rPr>
          <w:sz w:val="22"/>
        </w:rPr>
        <w:t>together</w:t>
      </w:r>
      <w:r>
        <w:rPr>
          <w:spacing w:val="-8"/>
          <w:sz w:val="22"/>
        </w:rPr>
        <w:t> </w:t>
      </w:r>
      <w:r>
        <w:rPr>
          <w:sz w:val="22"/>
        </w:rPr>
        <w:t>toward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common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goal.</w:t>
      </w:r>
    </w:p>
    <w:p>
      <w:pPr>
        <w:pStyle w:val="BodyText"/>
        <w:spacing w:before="34"/>
      </w:pPr>
    </w:p>
    <w:p>
      <w:pPr>
        <w:pStyle w:val="BodyText"/>
        <w:ind w:left="100"/>
      </w:pPr>
      <w:r>
        <w:rPr/>
        <w:t>Potential</w:t>
      </w:r>
      <w:r>
        <w:rPr>
          <w:spacing w:val="-9"/>
        </w:rPr>
        <w:t> </w:t>
      </w:r>
      <w:r>
        <w:rPr>
          <w:spacing w:val="-2"/>
        </w:rPr>
        <w:t>candidates: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21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female</w:t>
      </w:r>
      <w:r>
        <w:rPr>
          <w:spacing w:val="-4"/>
          <w:sz w:val="22"/>
        </w:rPr>
        <w:t> </w:t>
      </w:r>
      <w:r>
        <w:rPr>
          <w:sz w:val="22"/>
        </w:rPr>
        <w:t>nontraditional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Akron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is in her final year of undergraduate or graduate study.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348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applicants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file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FAFSA</w:t>
      </w:r>
      <w:r>
        <w:rPr>
          <w:spacing w:val="-5"/>
          <w:sz w:val="22"/>
        </w:rPr>
        <w:t> </w:t>
      </w:r>
      <w:r>
        <w:rPr>
          <w:sz w:val="22"/>
        </w:rPr>
        <w:t>(Free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Aid)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with the Student Financial Aid Office, Simmons Hall, (330) 972-7032.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WITAN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families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eligible.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6" w:after="0"/>
        <w:ind w:left="819" w:right="0" w:hanging="359"/>
        <w:jc w:val="left"/>
        <w:rPr>
          <w:sz w:val="22"/>
        </w:rPr>
      </w:pP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dispersed</w:t>
      </w:r>
      <w:r>
        <w:rPr>
          <w:spacing w:val="-5"/>
          <w:sz w:val="22"/>
        </w:rPr>
        <w:t> </w:t>
      </w:r>
      <w:r>
        <w:rPr>
          <w:sz w:val="22"/>
        </w:rPr>
        <w:t>directly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Akron.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7" w:after="0"/>
        <w:ind w:left="820" w:right="457" w:hanging="360"/>
        <w:jc w:val="left"/>
        <w:rPr>
          <w:sz w:val="22"/>
        </w:rPr>
      </w:pPr>
      <w:r>
        <w:rPr>
          <w:sz w:val="22"/>
        </w:rPr>
        <w:t>Recipients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scholarship</w:t>
      </w:r>
      <w:r>
        <w:rPr>
          <w:spacing w:val="-4"/>
          <w:sz w:val="22"/>
        </w:rPr>
        <w:t> </w:t>
      </w:r>
      <w:r>
        <w:rPr>
          <w:sz w:val="22"/>
        </w:rPr>
        <w:t>once.</w:t>
      </w:r>
      <w:r>
        <w:rPr>
          <w:spacing w:val="-4"/>
          <w:sz w:val="22"/>
        </w:rPr>
        <w:t> </w:t>
      </w:r>
      <w:r>
        <w:rPr>
          <w:sz w:val="22"/>
        </w:rPr>
        <w:t>Applicant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funds granted during the current academic year.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scholarship</w:t>
      </w:r>
      <w:r>
        <w:rPr>
          <w:spacing w:val="-5"/>
          <w:sz w:val="22"/>
        </w:rPr>
        <w:t> </w:t>
      </w:r>
      <w:r>
        <w:rPr>
          <w:sz w:val="22"/>
        </w:rPr>
        <w:t>awarded</w:t>
      </w:r>
      <w:r>
        <w:rPr>
          <w:spacing w:val="-6"/>
          <w:sz w:val="22"/>
        </w:rPr>
        <w:t> </w:t>
      </w:r>
      <w:r>
        <w:rPr>
          <w:sz w:val="22"/>
        </w:rPr>
        <w:t>annually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$1,000.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7" w:after="0"/>
        <w:ind w:left="820" w:right="530" w:hanging="360"/>
        <w:jc w:val="left"/>
        <w:rPr>
          <w:sz w:val="22"/>
        </w:rPr>
      </w:pPr>
      <w:r>
        <w:rPr>
          <w:sz w:val="22"/>
        </w:rPr>
        <w:t>Candidates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selection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requesting</w:t>
      </w:r>
      <w:r>
        <w:rPr>
          <w:spacing w:val="-4"/>
          <w:sz w:val="22"/>
        </w:rPr>
        <w:t> </w:t>
      </w:r>
      <w:r>
        <w:rPr>
          <w:sz w:val="22"/>
        </w:rPr>
        <w:t>further information; however, the application should be as complete as possible.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421" w:hanging="360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resume/curriculum</w:t>
      </w:r>
      <w:r>
        <w:rPr>
          <w:spacing w:val="-5"/>
          <w:sz w:val="22"/>
        </w:rPr>
        <w:t> </w:t>
      </w:r>
      <w:r>
        <w:rPr>
          <w:sz w:val="22"/>
        </w:rPr>
        <w:t>vitae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education,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5"/>
          <w:sz w:val="22"/>
        </w:rPr>
        <w:t> </w:t>
      </w:r>
      <w:r>
        <w:rPr>
          <w:sz w:val="22"/>
        </w:rPr>
        <w:t>history</w:t>
      </w:r>
      <w:r>
        <w:rPr>
          <w:spacing w:val="-5"/>
          <w:sz w:val="22"/>
        </w:rPr>
        <w:t> </w:t>
      </w:r>
      <w:r>
        <w:rPr>
          <w:sz w:val="22"/>
        </w:rPr>
        <w:t>must accompany the application.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469" w:hanging="360"/>
        <w:jc w:val="left"/>
        <w:rPr>
          <w:sz w:val="22"/>
        </w:rPr>
      </w:pP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recommendation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application and postmarked by February 29, 2024.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2" w:lineRule="exact" w:before="0" w:after="0"/>
        <w:ind w:left="819" w:right="0" w:hanging="359"/>
        <w:jc w:val="left"/>
        <w:rPr>
          <w:sz w:val="22"/>
        </w:rPr>
      </w:pP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letter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professor,</w:t>
      </w:r>
      <w:r>
        <w:rPr>
          <w:spacing w:val="-6"/>
          <w:sz w:val="22"/>
        </w:rPr>
        <w:t> </w:t>
      </w:r>
      <w:r>
        <w:rPr>
          <w:sz w:val="22"/>
        </w:rPr>
        <w:t>employer,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professional</w:t>
      </w:r>
      <w:r>
        <w:rPr>
          <w:spacing w:val="-7"/>
          <w:sz w:val="22"/>
        </w:rPr>
        <w:t> </w:t>
      </w:r>
      <w:r>
        <w:rPr>
          <w:sz w:val="22"/>
        </w:rPr>
        <w:t>(not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relative).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4" w:after="0"/>
        <w:ind w:left="819" w:right="0" w:hanging="359"/>
        <w:jc w:val="left"/>
        <w:rPr>
          <w:sz w:val="22"/>
        </w:rPr>
      </w:pPr>
      <w:r>
        <w:rPr>
          <w:sz w:val="22"/>
        </w:rPr>
        <w:t>Staples</w:t>
      </w:r>
      <w:r>
        <w:rPr>
          <w:spacing w:val="-6"/>
          <w:sz w:val="22"/>
        </w:rPr>
        <w:t> </w:t>
      </w:r>
      <w:r>
        <w:rPr>
          <w:sz w:val="22"/>
        </w:rPr>
        <w:t>cannot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application—only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paperclips.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addition,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double-sided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copies.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WITAN.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7" w:after="0"/>
        <w:ind w:left="819" w:right="0" w:hanging="359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send</w:t>
      </w:r>
      <w:r>
        <w:rPr>
          <w:spacing w:val="-5"/>
          <w:sz w:val="22"/>
        </w:rPr>
        <w:t> </w:t>
      </w: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requested</w:t>
      </w:r>
      <w:r>
        <w:rPr>
          <w:spacing w:val="-5"/>
          <w:sz w:val="22"/>
        </w:rPr>
        <w:t> </w:t>
      </w:r>
      <w:r>
        <w:rPr>
          <w:sz w:val="22"/>
        </w:rPr>
        <w:t>materials.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considered.</w:t>
      </w:r>
    </w:p>
    <w:p>
      <w:pPr>
        <w:pStyle w:val="BodyText"/>
        <w:spacing w:before="34"/>
      </w:pPr>
    </w:p>
    <w:p>
      <w:pPr>
        <w:pStyle w:val="Heading2"/>
        <w:spacing w:line="256" w:lineRule="auto"/>
        <w:ind w:right="91"/>
      </w:pPr>
      <w:r>
        <w:rPr/>
        <w:t>Application,</w:t>
      </w:r>
      <w:r>
        <w:rPr>
          <w:spacing w:val="-5"/>
        </w:rPr>
        <w:t> </w:t>
      </w:r>
      <w:r>
        <w:rPr/>
        <w:t>resume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recommendation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postmarked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color w:val="000000"/>
          <w:highlight w:val="yellow"/>
        </w:rPr>
        <w:t>February</w:t>
      </w:r>
      <w:r>
        <w:rPr>
          <w:color w:val="000000"/>
          <w:spacing w:val="-5"/>
          <w:highlight w:val="yellow"/>
        </w:rPr>
        <w:t> </w:t>
      </w:r>
      <w:r>
        <w:rPr>
          <w:color w:val="000000"/>
          <w:highlight w:val="yellow"/>
        </w:rPr>
        <w:t>29,</w:t>
      </w:r>
      <w:r>
        <w:rPr>
          <w:color w:val="000000"/>
        </w:rPr>
        <w:t> </w:t>
      </w:r>
      <w:r>
        <w:rPr>
          <w:color w:val="000000"/>
          <w:spacing w:val="-2"/>
          <w:highlight w:val="yellow"/>
        </w:rPr>
        <w:t>2024.</w:t>
      </w:r>
    </w:p>
    <w:p>
      <w:pPr>
        <w:pStyle w:val="BodyText"/>
        <w:spacing w:line="252" w:lineRule="exact"/>
        <w:ind w:left="100"/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7"/>
        </w:rPr>
        <w:t> </w:t>
      </w:r>
      <w:r>
        <w:rPr/>
        <w:t>Scholarship</w:t>
      </w:r>
      <w:r>
        <w:rPr>
          <w:spacing w:val="-8"/>
        </w:rPr>
        <w:t> </w:t>
      </w:r>
      <w:r>
        <w:rPr/>
        <w:t>Application,</w:t>
      </w:r>
      <w:r>
        <w:rPr>
          <w:spacing w:val="-7"/>
        </w:rPr>
        <w:t> </w:t>
      </w:r>
      <w:r>
        <w:rPr/>
        <w:t>Resume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References</w:t>
      </w:r>
      <w:r>
        <w:rPr>
          <w:spacing w:val="-7"/>
        </w:rPr>
        <w:t> </w:t>
      </w:r>
      <w:r>
        <w:rPr>
          <w:spacing w:val="-5"/>
        </w:rPr>
        <w:t>to:</w:t>
      </w:r>
    </w:p>
    <w:p>
      <w:pPr>
        <w:pStyle w:val="BodyText"/>
        <w:spacing w:before="34"/>
      </w:pPr>
    </w:p>
    <w:p>
      <w:pPr>
        <w:pStyle w:val="BodyText"/>
        <w:spacing w:line="256" w:lineRule="auto"/>
        <w:ind w:left="3486" w:right="2744"/>
        <w:jc w:val="center"/>
      </w:pPr>
      <w:r>
        <w:rPr/>
        <w:t>Scott</w:t>
      </w:r>
      <w:r>
        <w:rPr>
          <w:spacing w:val="-13"/>
        </w:rPr>
        <w:t> </w:t>
      </w:r>
      <w:r>
        <w:rPr/>
        <w:t>Roberts,</w:t>
      </w:r>
      <w:r>
        <w:rPr>
          <w:spacing w:val="-14"/>
        </w:rPr>
        <w:t> </w:t>
      </w:r>
      <w:r>
        <w:rPr/>
        <w:t>Assistant</w:t>
      </w:r>
      <w:r>
        <w:rPr>
          <w:spacing w:val="-13"/>
        </w:rPr>
        <w:t> </w:t>
      </w:r>
      <w:r>
        <w:rPr/>
        <w:t>Director UA Adult Focus</w:t>
      </w:r>
    </w:p>
    <w:p>
      <w:pPr>
        <w:pStyle w:val="BodyText"/>
        <w:spacing w:line="256" w:lineRule="auto"/>
        <w:ind w:left="3956" w:right="3214"/>
        <w:jc w:val="center"/>
      </w:pPr>
      <w:r>
        <w:rPr/>
        <w:t>The</w:t>
      </w:r>
      <w:r>
        <w:rPr>
          <w:spacing w:val="-13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Akron Polsky Building 467</w:t>
      </w:r>
    </w:p>
    <w:p>
      <w:pPr>
        <w:pStyle w:val="BodyText"/>
        <w:spacing w:line="256" w:lineRule="auto"/>
        <w:ind w:left="3486" w:right="2744"/>
        <w:jc w:val="center"/>
      </w:pPr>
      <w:r>
        <w:rPr/>
        <w:t>Akron,</w:t>
      </w:r>
      <w:r>
        <w:rPr>
          <w:spacing w:val="-16"/>
        </w:rPr>
        <w:t> </w:t>
      </w:r>
      <w:r>
        <w:rPr/>
        <w:t>Ohio</w:t>
      </w:r>
      <w:r>
        <w:rPr>
          <w:spacing w:val="-15"/>
        </w:rPr>
        <w:t> </w:t>
      </w:r>
      <w:r>
        <w:rPr/>
        <w:t>44325-4110 </w:t>
      </w:r>
      <w:hyperlink r:id="rId6">
        <w:r>
          <w:rPr>
            <w:spacing w:val="-2"/>
          </w:rPr>
          <w:t>adultfocus@uakron.edu</w:t>
        </w:r>
      </w:hyperlink>
    </w:p>
    <w:p>
      <w:pPr>
        <w:spacing w:after="0" w:line="256" w:lineRule="auto"/>
        <w:jc w:val="center"/>
        <w:sectPr>
          <w:headerReference w:type="default" r:id="rId5"/>
          <w:type w:val="continuous"/>
          <w:pgSz w:w="12240" w:h="15840"/>
          <w:pgMar w:header="198" w:footer="0" w:top="1360" w:bottom="280" w:left="1340" w:right="1360"/>
          <w:pgNumType w:start="1"/>
        </w:sectPr>
      </w:pPr>
    </w:p>
    <w:p>
      <w:pPr>
        <w:spacing w:line="256" w:lineRule="auto" w:before="80"/>
        <w:ind w:left="100" w:right="0" w:firstLine="465"/>
        <w:jc w:val="left"/>
        <w:rPr>
          <w:b/>
          <w:sz w:val="22"/>
        </w:rPr>
      </w:pPr>
      <w:r>
        <w:rPr>
          <w:b/>
          <w:color w:val="000000"/>
          <w:sz w:val="22"/>
          <w:highlight w:val="yellow"/>
        </w:rPr>
        <w:t>The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WITAN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Presidents’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Scholarship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Committee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will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notify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the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recipient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by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March</w:t>
      </w:r>
      <w:r>
        <w:rPr>
          <w:b/>
          <w:color w:val="000000"/>
          <w:spacing w:val="-6"/>
          <w:sz w:val="22"/>
          <w:highlight w:val="yellow"/>
        </w:rPr>
        <w:t> </w:t>
      </w:r>
      <w:r>
        <w:rPr>
          <w:b/>
          <w:color w:val="000000"/>
          <w:sz w:val="22"/>
          <w:highlight w:val="yellow"/>
        </w:rPr>
        <w:t>15,</w:t>
      </w:r>
      <w:r>
        <w:rPr>
          <w:b/>
          <w:color w:val="000000"/>
          <w:sz w:val="22"/>
        </w:rPr>
        <w:t> </w:t>
      </w:r>
      <w:r>
        <w:rPr>
          <w:b/>
          <w:color w:val="000000"/>
          <w:spacing w:val="-2"/>
          <w:sz w:val="22"/>
          <w:highlight w:val="yellow"/>
        </w:rPr>
        <w:t>2024.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5"/>
        <w:rPr>
          <w:b/>
        </w:rPr>
      </w:pPr>
    </w:p>
    <w:p>
      <w:pPr>
        <w:pStyle w:val="Heading1"/>
        <w:ind w:right="465"/>
      </w:pPr>
      <w:r>
        <w:rPr/>
        <w:t>The</w:t>
      </w:r>
      <w:r>
        <w:rPr>
          <w:spacing w:val="-9"/>
        </w:rPr>
        <w:t> </w:t>
      </w:r>
      <w:r>
        <w:rPr/>
        <w:t>WITAN</w:t>
      </w:r>
      <w:r>
        <w:rPr>
          <w:spacing w:val="-7"/>
        </w:rPr>
        <w:t> </w:t>
      </w:r>
      <w:r>
        <w:rPr/>
        <w:t>President’s</w:t>
      </w:r>
      <w:r>
        <w:rPr>
          <w:spacing w:val="-7"/>
        </w:rPr>
        <w:t> </w:t>
      </w:r>
      <w:r>
        <w:rPr/>
        <w:t>Scholarship</w:t>
      </w:r>
      <w:r>
        <w:rPr>
          <w:spacing w:val="-6"/>
        </w:rPr>
        <w:t> </w:t>
      </w:r>
      <w:r>
        <w:rPr>
          <w:spacing w:val="-2"/>
        </w:rPr>
        <w:t>Application</w:t>
      </w:r>
    </w:p>
    <w:p>
      <w:pPr>
        <w:spacing w:before="248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Return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completed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application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postmarked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February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29,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2024.</w:t>
      </w:r>
    </w:p>
    <w:p>
      <w:pPr>
        <w:pStyle w:val="BodyText"/>
        <w:spacing w:before="2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12"/>
          <w:sz w:val="20"/>
        </w:rPr>
        <w:t> </w:t>
      </w:r>
      <w:r>
        <w:rPr>
          <w:sz w:val="20"/>
        </w:rPr>
        <w:t>INFORMATION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Please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Print</w:t>
      </w:r>
    </w:p>
    <w:p>
      <w:pPr>
        <w:pStyle w:val="BodyText"/>
        <w:spacing w:before="20"/>
        <w:rPr>
          <w:sz w:val="20"/>
        </w:rPr>
      </w:pPr>
    </w:p>
    <w:p>
      <w:pPr>
        <w:tabs>
          <w:tab w:pos="8851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Name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tabs>
          <w:tab w:pos="8873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pacing w:val="-2"/>
          <w:sz w:val="20"/>
        </w:rPr>
        <w:t>Addresss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tabs>
          <w:tab w:pos="4104" w:val="left" w:leader="none"/>
          <w:tab w:pos="6970" w:val="left" w:leader="none"/>
          <w:tab w:pos="8851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City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State 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Zip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tabs>
          <w:tab w:pos="4915" w:val="left" w:leader="none"/>
          <w:tab w:pos="8906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Phone (home)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(cell)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tabs>
          <w:tab w:pos="6471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Email address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5743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Cumulative</w:t>
      </w:r>
      <w:r>
        <w:rPr>
          <w:spacing w:val="-5"/>
          <w:sz w:val="20"/>
        </w:rPr>
        <w:t> </w:t>
      </w:r>
      <w:r>
        <w:rPr>
          <w:sz w:val="20"/>
        </w:rPr>
        <w:t>GPA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Akron:</w:t>
      </w:r>
      <w:r>
        <w:rPr>
          <w:spacing w:val="-5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3212" w:val="left" w:leader="none"/>
          <w:tab w:pos="8172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pacing w:val="-2"/>
          <w:sz w:val="20"/>
        </w:rPr>
        <w:t>Major: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Graduation</w:t>
      </w:r>
      <w:r>
        <w:rPr>
          <w:spacing w:val="-2"/>
          <w:sz w:val="20"/>
        </w:rPr>
        <w:t> </w:t>
      </w:r>
      <w:r>
        <w:rPr>
          <w:sz w:val="20"/>
        </w:rPr>
        <w:t>Date:</w:t>
      </w:r>
      <w:r>
        <w:rPr>
          <w:spacing w:val="-2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3992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pacing w:val="-2"/>
          <w:sz w:val="20"/>
        </w:rPr>
        <w:t>College: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4656" w:val="left" w:leader="none"/>
        </w:tabs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GPA</w:t>
      </w:r>
      <w:r>
        <w:rPr>
          <w:spacing w:val="-6"/>
          <w:sz w:val="20"/>
        </w:rPr>
        <w:t> </w:t>
      </w:r>
      <w:r>
        <w:rPr>
          <w:sz w:val="20"/>
        </w:rPr>
        <w:t>(if</w:t>
      </w:r>
      <w:r>
        <w:rPr>
          <w:spacing w:val="-6"/>
          <w:sz w:val="20"/>
        </w:rPr>
        <w:t> </w:t>
      </w:r>
      <w:r>
        <w:rPr>
          <w:sz w:val="20"/>
        </w:rPr>
        <w:t>applicable):</w:t>
      </w:r>
      <w:r>
        <w:rPr>
          <w:spacing w:val="-6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(e.g.,</w:t>
      </w:r>
      <w:r>
        <w:rPr>
          <w:spacing w:val="-11"/>
          <w:sz w:val="20"/>
        </w:rPr>
        <w:t> </w:t>
      </w:r>
      <w:r>
        <w:rPr>
          <w:sz w:val="20"/>
        </w:rPr>
        <w:t>Business,</w:t>
      </w:r>
      <w:r>
        <w:rPr>
          <w:spacing w:val="-9"/>
          <w:sz w:val="20"/>
        </w:rPr>
        <w:t> </w:t>
      </w:r>
      <w:r>
        <w:rPr>
          <w:sz w:val="20"/>
        </w:rPr>
        <w:t>Engineering,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Education)</w:t>
      </w:r>
    </w:p>
    <w:p>
      <w:pPr>
        <w:pStyle w:val="BodyText"/>
        <w:spacing w:before="20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employment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volunteer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impact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life?</w:t>
      </w:r>
      <w:r>
        <w:rPr>
          <w:spacing w:val="47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0"/>
        <w:rPr>
          <w:sz w:val="20"/>
        </w:rPr>
      </w:pPr>
    </w:p>
    <w:p>
      <w:pPr>
        <w:spacing w:line="249" w:lineRule="auto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recommendation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signed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recommender)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sealed </w:t>
      </w:r>
      <w:r>
        <w:rPr>
          <w:b/>
          <w:spacing w:val="-2"/>
          <w:sz w:val="20"/>
        </w:rPr>
        <w:t>envelope.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attached:</w:t>
      </w:r>
    </w:p>
    <w:p>
      <w:pPr>
        <w:pStyle w:val="BodyText"/>
        <w:spacing w:before="19"/>
        <w:rPr>
          <w:b/>
          <w:sz w:val="20"/>
        </w:rPr>
      </w:pPr>
    </w:p>
    <w:p>
      <w:pPr>
        <w:tabs>
          <w:tab w:pos="4960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Name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3992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Phone Number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tabs>
          <w:tab w:pos="8807" w:val="left" w:leader="none"/>
        </w:tabs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Position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9"/>
        <w:rPr>
          <w:rFonts w:ascii="Times New Roman"/>
          <w:sz w:val="20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Why</w:t>
      </w:r>
      <w:r>
        <w:rPr>
          <w:spacing w:val="-4"/>
          <w:sz w:val="20"/>
        </w:rPr>
        <w:t> </w:t>
      </w:r>
      <w:r>
        <w:rPr>
          <w:sz w:val="20"/>
        </w:rPr>
        <w:t>did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reference?</w:t>
      </w:r>
    </w:p>
    <w:p>
      <w:pPr>
        <w:spacing w:after="0"/>
        <w:jc w:val="left"/>
        <w:rPr>
          <w:sz w:val="20"/>
        </w:rPr>
        <w:sectPr>
          <w:pgSz w:w="12240" w:h="15840"/>
          <w:pgMar w:header="198" w:footer="0" w:top="1360" w:bottom="280" w:left="1340" w:right="1360"/>
        </w:sectPr>
      </w:pPr>
    </w:p>
    <w:p>
      <w:pPr>
        <w:pStyle w:val="BodyText"/>
        <w:spacing w:before="89"/>
        <w:rPr>
          <w:sz w:val="20"/>
        </w:rPr>
      </w:pPr>
    </w:p>
    <w:p>
      <w:pPr>
        <w:spacing w:line="249" w:lineRule="auto" w:before="1"/>
        <w:ind w:left="100" w:right="91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instruct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individual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writing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recommendation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recommendation to you in a signed and sealed envelope. This recommendation should come from an individual who knows you well and can discuss your work, volunteer or academic experience.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2"/>
        <w:rPr>
          <w:b/>
          <w:sz w:val="20"/>
        </w:rPr>
      </w:pPr>
    </w:p>
    <w:p>
      <w:pPr>
        <w:tabs>
          <w:tab w:pos="8951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Applicant Name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spacing w:line="501" w:lineRule="auto" w:before="0"/>
        <w:ind w:left="100" w:right="492" w:firstLine="0"/>
        <w:jc w:val="left"/>
        <w:rPr>
          <w:b/>
          <w:sz w:val="20"/>
        </w:rPr>
      </w:pPr>
      <w:r>
        <w:rPr>
          <w:b/>
          <w:sz w:val="20"/>
        </w:rPr>
        <w:t>Resume/Curriculum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Vitae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(including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education,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volunteer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experience)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attached Personal Statement attached</w:t>
      </w:r>
    </w:p>
    <w:p>
      <w:pPr>
        <w:tabs>
          <w:tab w:pos="8679" w:val="left" w:leader="none"/>
        </w:tabs>
        <w:spacing w:line="249" w:lineRule="auto" w:before="0"/>
        <w:ind w:left="100" w:right="492" w:firstLine="0"/>
        <w:jc w:val="left"/>
        <w:rPr>
          <w:sz w:val="20"/>
        </w:rPr>
      </w:pPr>
      <w:r>
        <w:rPr>
          <w:sz w:val="20"/>
        </w:rPr>
        <w:t>Please write your essay to answer the question “I am applying for this scholarship because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6"/>
          <w:sz w:val="20"/>
        </w:rPr>
        <w:t>.” </w:t>
      </w:r>
      <w:r>
        <w:rPr>
          <w:sz w:val="20"/>
        </w:rPr>
        <w:t>Include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essay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scholarship,</w:t>
      </w:r>
      <w:r>
        <w:rPr>
          <w:spacing w:val="-3"/>
          <w:sz w:val="20"/>
        </w:rPr>
        <w:t> </w:t>
      </w:r>
      <w:r>
        <w:rPr>
          <w:sz w:val="20"/>
        </w:rPr>
        <w:t>your career goals, personal background, 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2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FINANCIAL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NEED:</w:t>
      </w:r>
    </w:p>
    <w:p>
      <w:pPr>
        <w:pStyle w:val="BodyText"/>
        <w:spacing w:before="20"/>
        <w:rPr>
          <w:sz w:val="20"/>
        </w:rPr>
      </w:pPr>
    </w:p>
    <w:p>
      <w:pPr>
        <w:tabs>
          <w:tab w:pos="4658" w:val="left" w:leader="none"/>
        </w:tabs>
        <w:spacing w:line="249" w:lineRule="auto" w:before="0"/>
        <w:ind w:left="100" w:right="408" w:firstLine="0"/>
        <w:jc w:val="left"/>
        <w:rPr>
          <w:sz w:val="20"/>
        </w:rPr>
      </w:pPr>
      <w:r>
        <w:rPr>
          <w:sz w:val="20"/>
        </w:rPr>
        <w:t>I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(applicant’s</w:t>
      </w:r>
      <w:r>
        <w:rPr>
          <w:spacing w:val="-12"/>
          <w:sz w:val="20"/>
        </w:rPr>
        <w:t> </w:t>
      </w:r>
      <w:r>
        <w:rPr>
          <w:sz w:val="20"/>
        </w:rPr>
        <w:t>name)</w:t>
      </w:r>
      <w:r>
        <w:rPr>
          <w:spacing w:val="-12"/>
          <w:sz w:val="20"/>
        </w:rPr>
        <w:t> </w:t>
      </w:r>
      <w:r>
        <w:rPr>
          <w:sz w:val="20"/>
        </w:rPr>
        <w:t>grant</w:t>
      </w:r>
      <w:r>
        <w:rPr>
          <w:spacing w:val="-12"/>
          <w:sz w:val="20"/>
        </w:rPr>
        <w:t> </w:t>
      </w:r>
      <w:r>
        <w:rPr>
          <w:sz w:val="20"/>
        </w:rPr>
        <w:t>representatives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WITAN access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aid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Aid</w:t>
      </w:r>
      <w:r>
        <w:rPr>
          <w:spacing w:val="-2"/>
          <w:sz w:val="20"/>
        </w:rPr>
        <w:t> </w:t>
      </w:r>
      <w:r>
        <w:rPr>
          <w:sz w:val="20"/>
        </w:rPr>
        <w:t>office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of Akron. I understand that this information will be used in determining my eligibility for the WITAN President’s Scholarship Award.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198" w:footer="0" w:top="1360" w:bottom="280" w:left="1340" w:right="1360"/>
        </w:sectPr>
      </w:pPr>
    </w:p>
    <w:p>
      <w:pPr>
        <w:pStyle w:val="BodyText"/>
        <w:spacing w:before="89"/>
        <w:rPr>
          <w:sz w:val="20"/>
        </w:rPr>
      </w:pPr>
    </w:p>
    <w:p>
      <w:pPr>
        <w:spacing w:line="249" w:lineRule="auto" w:before="1"/>
        <w:ind w:left="100" w:right="91" w:firstLine="0"/>
        <w:jc w:val="left"/>
        <w:rPr>
          <w:b/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application,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resume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postmarked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by </w:t>
      </w:r>
      <w:r>
        <w:rPr>
          <w:b/>
          <w:color w:val="000000"/>
          <w:sz w:val="20"/>
          <w:highlight w:val="yellow"/>
        </w:rPr>
        <w:t>February 29, 2024 to: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49" w:lineRule="auto" w:before="0"/>
        <w:ind w:left="3236" w:right="3214" w:firstLine="0"/>
        <w:jc w:val="center"/>
        <w:rPr>
          <w:sz w:val="20"/>
        </w:rPr>
      </w:pPr>
      <w:r>
        <w:rPr>
          <w:sz w:val="20"/>
        </w:rPr>
        <w:t>Scott</w:t>
      </w:r>
      <w:r>
        <w:rPr>
          <w:spacing w:val="-13"/>
          <w:sz w:val="20"/>
        </w:rPr>
        <w:t> </w:t>
      </w:r>
      <w:r>
        <w:rPr>
          <w:sz w:val="20"/>
        </w:rPr>
        <w:t>Roberts,</w:t>
      </w:r>
      <w:r>
        <w:rPr>
          <w:spacing w:val="-13"/>
          <w:sz w:val="20"/>
        </w:rPr>
        <w:t> </w:t>
      </w:r>
      <w:r>
        <w:rPr>
          <w:sz w:val="20"/>
        </w:rPr>
        <w:t>Assistant</w:t>
      </w:r>
      <w:r>
        <w:rPr>
          <w:spacing w:val="-13"/>
          <w:sz w:val="20"/>
        </w:rPr>
        <w:t> </w:t>
      </w:r>
      <w:r>
        <w:rPr>
          <w:sz w:val="20"/>
        </w:rPr>
        <w:t>Director UA Adult Focus</w:t>
      </w:r>
    </w:p>
    <w:p>
      <w:pPr>
        <w:spacing w:line="249" w:lineRule="auto" w:before="2"/>
        <w:ind w:left="3486" w:right="3464" w:firstLine="0"/>
        <w:jc w:val="center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University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Akron Polsky Building 467</w:t>
      </w:r>
    </w:p>
    <w:p>
      <w:pPr>
        <w:spacing w:before="2"/>
        <w:ind w:left="485" w:right="465" w:firstLine="0"/>
        <w:jc w:val="center"/>
        <w:rPr>
          <w:sz w:val="20"/>
        </w:rPr>
      </w:pPr>
      <w:r>
        <w:rPr>
          <w:sz w:val="20"/>
        </w:rPr>
        <w:t>Akron,</w:t>
      </w:r>
      <w:r>
        <w:rPr>
          <w:spacing w:val="-10"/>
          <w:sz w:val="20"/>
        </w:rPr>
        <w:t> </w:t>
      </w:r>
      <w:r>
        <w:rPr>
          <w:sz w:val="20"/>
        </w:rPr>
        <w:t>Ohio</w:t>
      </w:r>
      <w:r>
        <w:rPr>
          <w:spacing w:val="-8"/>
          <w:sz w:val="20"/>
        </w:rPr>
        <w:t> </w:t>
      </w:r>
      <w:r>
        <w:rPr>
          <w:sz w:val="20"/>
        </w:rPr>
        <w:t>44325-</w:t>
      </w:r>
      <w:r>
        <w:rPr>
          <w:spacing w:val="-4"/>
          <w:sz w:val="20"/>
        </w:rPr>
        <w:t>4110</w:t>
      </w:r>
    </w:p>
    <w:sectPr>
      <w:pgSz w:w="12240" w:h="15840"/>
      <w:pgMar w:header="198" w:footer="0"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172982</wp:posOffset>
          </wp:positionH>
          <wp:positionV relativeFrom="page">
            <wp:posOffset>125716</wp:posOffset>
          </wp:positionV>
          <wp:extent cx="797958" cy="74076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958" cy="740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dultfocus@uakron.edu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WITAN Scholarship Form -  23-24.docx</dc:title>
  <dcterms:created xsi:type="dcterms:W3CDTF">2024-01-23T14:55:34Z</dcterms:created>
  <dcterms:modified xsi:type="dcterms:W3CDTF">2024-01-23T14:55:34Z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